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98C" w:rsidRDefault="0073498C" w:rsidP="002A07E3">
      <w:pPr>
        <w:pStyle w:val="NormalWeb"/>
        <w:jc w:val="center"/>
        <w:rPr>
          <w:rStyle w:val="Strong"/>
          <w:rFonts w:asciiTheme="minorHAnsi" w:hAnsiTheme="minorHAnsi" w:cs="Arial"/>
          <w:color w:val="000000"/>
          <w:sz w:val="32"/>
          <w:szCs w:val="32"/>
        </w:rPr>
      </w:pPr>
      <w:r>
        <w:rPr>
          <w:rStyle w:val="Strong"/>
          <w:rFonts w:asciiTheme="minorHAnsi" w:hAnsiTheme="minorHAnsi" w:cs="Arial"/>
          <w:color w:val="000000"/>
          <w:sz w:val="32"/>
          <w:szCs w:val="32"/>
        </w:rPr>
        <w:t>WELCOME</w:t>
      </w:r>
    </w:p>
    <w:p w:rsidR="002A07E3" w:rsidRDefault="002A07E3" w:rsidP="002A07E3">
      <w:pPr>
        <w:pStyle w:val="NormalWeb"/>
        <w:jc w:val="center"/>
        <w:rPr>
          <w:rStyle w:val="Strong"/>
          <w:rFonts w:asciiTheme="minorHAnsi" w:hAnsiTheme="minorHAnsi" w:cs="Arial"/>
          <w:color w:val="000000"/>
          <w:sz w:val="32"/>
          <w:szCs w:val="32"/>
        </w:rPr>
      </w:pPr>
    </w:p>
    <w:p w:rsidR="0073498C" w:rsidRDefault="0073498C" w:rsidP="002A07E3">
      <w:pPr>
        <w:pStyle w:val="NormalWeb"/>
        <w:rPr>
          <w:rStyle w:val="Strong"/>
          <w:rFonts w:asciiTheme="minorHAnsi" w:hAnsiTheme="minorHAnsi" w:cs="Arial"/>
          <w:color w:val="000000"/>
          <w:sz w:val="22"/>
          <w:szCs w:val="22"/>
        </w:rPr>
      </w:pPr>
      <w:r>
        <w:rPr>
          <w:rStyle w:val="Strong"/>
          <w:rFonts w:asciiTheme="minorHAnsi" w:hAnsiTheme="minorHAnsi" w:cs="Arial"/>
          <w:color w:val="000000"/>
          <w:sz w:val="22"/>
          <w:szCs w:val="22"/>
        </w:rPr>
        <w:t xml:space="preserve">                                                                                                                                                                                                                                                                                                                                                                                                                      Package </w:t>
      </w:r>
      <w:proofErr w:type="gramStart"/>
      <w:r>
        <w:rPr>
          <w:rStyle w:val="Strong"/>
          <w:rFonts w:asciiTheme="minorHAnsi" w:hAnsiTheme="minorHAnsi" w:cs="Arial"/>
          <w:color w:val="000000"/>
          <w:sz w:val="22"/>
          <w:szCs w:val="22"/>
        </w:rPr>
        <w:t>Purchased:-</w:t>
      </w:r>
      <w:proofErr w:type="gramEnd"/>
      <w:r>
        <w:rPr>
          <w:rStyle w:val="Strong"/>
          <w:rFonts w:asciiTheme="minorHAnsi" w:hAnsiTheme="minorHAnsi" w:cs="Arial"/>
          <w:color w:val="000000"/>
          <w:sz w:val="22"/>
          <w:szCs w:val="22"/>
        </w:rPr>
        <w:t xml:space="preserve">   Summit of Mount Kinabalu</w:t>
      </w:r>
      <w:r>
        <w:rPr>
          <w:rFonts w:asciiTheme="minorHAnsi" w:hAnsiTheme="minorHAnsi" w:cs="Arial"/>
          <w:b/>
          <w:bCs/>
          <w:color w:val="000000"/>
          <w:sz w:val="22"/>
          <w:szCs w:val="22"/>
        </w:rPr>
        <w:br/>
      </w:r>
      <w:r>
        <w:rPr>
          <w:rStyle w:val="Strong"/>
          <w:rFonts w:asciiTheme="minorHAnsi" w:hAnsiTheme="minorHAnsi" w:cs="Arial"/>
          <w:color w:val="000000"/>
          <w:sz w:val="22"/>
          <w:szCs w:val="22"/>
        </w:rPr>
        <w:t xml:space="preserve">                                         </w:t>
      </w:r>
      <w:r w:rsidR="00BE03E6">
        <w:rPr>
          <w:rStyle w:val="Strong"/>
          <w:rFonts w:asciiTheme="minorHAnsi" w:hAnsiTheme="minorHAnsi" w:cs="Arial"/>
          <w:color w:val="000000"/>
          <w:sz w:val="22"/>
          <w:szCs w:val="22"/>
        </w:rPr>
        <w:t>3</w:t>
      </w:r>
      <w:r>
        <w:rPr>
          <w:rStyle w:val="Strong"/>
          <w:rFonts w:asciiTheme="minorHAnsi" w:hAnsiTheme="minorHAnsi" w:cs="Arial"/>
          <w:color w:val="000000"/>
          <w:sz w:val="22"/>
          <w:szCs w:val="22"/>
        </w:rPr>
        <w:t xml:space="preserve"> days / </w:t>
      </w:r>
      <w:r w:rsidR="00BE03E6">
        <w:rPr>
          <w:rStyle w:val="Strong"/>
          <w:rFonts w:asciiTheme="minorHAnsi" w:hAnsiTheme="minorHAnsi" w:cs="Arial"/>
          <w:color w:val="000000"/>
          <w:sz w:val="22"/>
          <w:szCs w:val="22"/>
        </w:rPr>
        <w:t>2</w:t>
      </w:r>
      <w:r>
        <w:rPr>
          <w:rStyle w:val="Strong"/>
          <w:rFonts w:asciiTheme="minorHAnsi" w:hAnsiTheme="minorHAnsi" w:cs="Arial"/>
          <w:color w:val="000000"/>
          <w:sz w:val="22"/>
          <w:szCs w:val="22"/>
        </w:rPr>
        <w:t xml:space="preserve"> nights (Package </w:t>
      </w:r>
      <w:r w:rsidR="00BE03E6">
        <w:rPr>
          <w:rStyle w:val="Strong"/>
          <w:rFonts w:asciiTheme="minorHAnsi" w:hAnsiTheme="minorHAnsi" w:cs="Arial"/>
          <w:color w:val="000000"/>
          <w:sz w:val="22"/>
          <w:szCs w:val="22"/>
        </w:rPr>
        <w:t>P</w:t>
      </w:r>
      <w:r w:rsidR="0083456B">
        <w:rPr>
          <w:rStyle w:val="Strong"/>
          <w:rFonts w:asciiTheme="minorHAnsi" w:hAnsiTheme="minorHAnsi" w:cs="Arial"/>
          <w:color w:val="000000"/>
          <w:sz w:val="22"/>
          <w:szCs w:val="22"/>
        </w:rPr>
        <w:t>2</w:t>
      </w:r>
      <w:r>
        <w:rPr>
          <w:rStyle w:val="Strong"/>
          <w:rFonts w:asciiTheme="minorHAnsi" w:hAnsiTheme="minorHAnsi" w:cs="Arial"/>
          <w:color w:val="000000"/>
          <w:sz w:val="22"/>
          <w:szCs w:val="22"/>
        </w:rPr>
        <w:t xml:space="preserve">)                                                                                                                    </w:t>
      </w:r>
    </w:p>
    <w:p w:rsidR="0083456B" w:rsidRDefault="0083456B" w:rsidP="0083456B">
      <w:pPr>
        <w:pStyle w:val="NormalWeb"/>
      </w:pPr>
      <w:proofErr w:type="gramStart"/>
      <w:r>
        <w:rPr>
          <w:rStyle w:val="Strong"/>
          <w:rFonts w:asciiTheme="minorHAnsi" w:hAnsiTheme="minorHAnsi" w:cs="Arial"/>
          <w:color w:val="000000"/>
          <w:sz w:val="22"/>
          <w:szCs w:val="22"/>
        </w:rPr>
        <w:t>Itinerary :</w:t>
      </w:r>
      <w:proofErr w:type="gramEnd"/>
      <w:r>
        <w:rPr>
          <w:rStyle w:val="Strong"/>
          <w:rFonts w:asciiTheme="minorHAnsi" w:hAnsiTheme="minorHAnsi" w:cs="Arial"/>
          <w:color w:val="000000"/>
          <w:sz w:val="22"/>
          <w:szCs w:val="22"/>
        </w:rPr>
        <w:t xml:space="preserve">- </w:t>
      </w:r>
      <w:r>
        <w:rPr>
          <w:rFonts w:asciiTheme="minorHAnsi" w:hAnsiTheme="minorHAnsi" w:cs="Arial"/>
          <w:color w:val="000000"/>
          <w:sz w:val="22"/>
          <w:szCs w:val="22"/>
        </w:rPr>
        <w:t xml:space="preserve">                                                                                                                                                                             </w:t>
      </w:r>
      <w:r>
        <w:rPr>
          <w:rStyle w:val="Strong"/>
          <w:rFonts w:asciiTheme="minorHAnsi" w:hAnsiTheme="minorHAnsi" w:cs="Arial"/>
          <w:color w:val="000000"/>
          <w:sz w:val="22"/>
          <w:szCs w:val="22"/>
        </w:rPr>
        <w:t>Day 1:    Home - Kota Kinabalu – Kinabalu Park</w:t>
      </w:r>
      <w:r>
        <w:rPr>
          <w:rFonts w:asciiTheme="minorHAnsi" w:hAnsiTheme="minorHAnsi" w:cs="Arial"/>
          <w:color w:val="000000"/>
          <w:sz w:val="22"/>
          <w:szCs w:val="22"/>
        </w:rPr>
        <w:br/>
        <w:t xml:space="preserve">               Arrive at Kota Kinabalu airport (please advise flight number), transfer 2 hours to Kinabalu Park. </w:t>
      </w:r>
      <w:r>
        <w:rPr>
          <w:rFonts w:asciiTheme="minorHAnsi" w:hAnsiTheme="minorHAnsi" w:cs="Arial"/>
          <w:color w:val="000000"/>
          <w:sz w:val="22"/>
          <w:szCs w:val="22"/>
        </w:rPr>
        <w:br/>
        <w:t xml:space="preserve">               Free at leisure. Overnight Hill Lodge</w:t>
      </w:r>
      <w:r w:rsidR="002135C2">
        <w:rPr>
          <w:rFonts w:asciiTheme="minorHAnsi" w:hAnsiTheme="minorHAnsi" w:cs="Arial"/>
          <w:color w:val="000000"/>
          <w:sz w:val="22"/>
          <w:szCs w:val="22"/>
        </w:rPr>
        <w:t>, Kinabalu Park HQ</w:t>
      </w:r>
      <w:r>
        <w:rPr>
          <w:rFonts w:asciiTheme="minorHAnsi" w:hAnsiTheme="minorHAnsi" w:cs="Arial"/>
          <w:color w:val="000000"/>
          <w:sz w:val="22"/>
          <w:szCs w:val="22"/>
        </w:rPr>
        <w:t>.</w:t>
      </w:r>
      <w:r w:rsidR="002135C2">
        <w:rPr>
          <w:rFonts w:asciiTheme="minorHAnsi" w:hAnsiTheme="minorHAnsi" w:cs="Arial"/>
          <w:color w:val="000000"/>
          <w:sz w:val="22"/>
          <w:szCs w:val="22"/>
        </w:rPr>
        <w:t xml:space="preserve"> (dinner </w:t>
      </w:r>
      <w:proofErr w:type="gramStart"/>
      <w:r w:rsidR="002135C2">
        <w:rPr>
          <w:rFonts w:asciiTheme="minorHAnsi" w:hAnsiTheme="minorHAnsi" w:cs="Arial"/>
          <w:color w:val="000000"/>
          <w:sz w:val="22"/>
          <w:szCs w:val="22"/>
        </w:rPr>
        <w:t>included)</w:t>
      </w:r>
      <w:r>
        <w:rPr>
          <w:rFonts w:asciiTheme="minorHAnsi" w:hAnsiTheme="minorHAnsi" w:cs="Arial"/>
          <w:color w:val="000000"/>
          <w:sz w:val="22"/>
          <w:szCs w:val="22"/>
        </w:rPr>
        <w:t xml:space="preserve">   </w:t>
      </w:r>
      <w:proofErr w:type="gramEnd"/>
      <w:r>
        <w:rPr>
          <w:rFonts w:asciiTheme="minorHAnsi" w:hAnsiTheme="minorHAnsi" w:cs="Arial"/>
          <w:color w:val="000000"/>
          <w:sz w:val="22"/>
          <w:szCs w:val="22"/>
        </w:rPr>
        <w:t xml:space="preserve">                                                                                                                                        </w:t>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t xml:space="preserve">                                                               </w:t>
      </w:r>
      <w:r>
        <w:rPr>
          <w:rFonts w:asciiTheme="minorHAnsi" w:hAnsiTheme="minorHAnsi" w:cs="Arial"/>
          <w:color w:val="000000"/>
          <w:sz w:val="22"/>
          <w:szCs w:val="22"/>
        </w:rPr>
        <w:br/>
      </w:r>
      <w:r>
        <w:rPr>
          <w:rStyle w:val="Strong"/>
          <w:rFonts w:asciiTheme="minorHAnsi" w:hAnsiTheme="minorHAnsi" w:cs="Arial"/>
          <w:color w:val="000000"/>
          <w:sz w:val="22"/>
          <w:szCs w:val="22"/>
        </w:rPr>
        <w:t xml:space="preserve">Day 2:    Kinabalu Park – Summit Trail </w:t>
      </w:r>
      <w:r>
        <w:rPr>
          <w:rFonts w:asciiTheme="minorHAnsi" w:hAnsiTheme="minorHAnsi" w:cs="Arial"/>
          <w:color w:val="000000"/>
          <w:sz w:val="22"/>
          <w:szCs w:val="22"/>
        </w:rPr>
        <w:br/>
        <w:t xml:space="preserve">               After breakfast, proceed to summit trail from Park HQ 6000 feet to Laban Rata 11000 feet.                                            </w:t>
      </w:r>
      <w:r>
        <w:rPr>
          <w:rFonts w:asciiTheme="minorHAnsi" w:hAnsiTheme="minorHAnsi" w:cs="Arial"/>
          <w:color w:val="000000"/>
          <w:sz w:val="22"/>
          <w:szCs w:val="22"/>
        </w:rPr>
        <w:tab/>
        <w:t xml:space="preserve">Overnight Laban Rata </w:t>
      </w:r>
      <w:proofErr w:type="spellStart"/>
      <w:r>
        <w:rPr>
          <w:rFonts w:asciiTheme="minorHAnsi" w:hAnsiTheme="minorHAnsi" w:cs="Arial"/>
          <w:color w:val="000000"/>
          <w:sz w:val="22"/>
          <w:szCs w:val="22"/>
        </w:rPr>
        <w:t>Resthouse</w:t>
      </w:r>
      <w:proofErr w:type="spellEnd"/>
      <w:r w:rsidR="00E76F6C">
        <w:rPr>
          <w:rFonts w:asciiTheme="minorHAnsi" w:hAnsiTheme="minorHAnsi" w:cs="Arial"/>
          <w:color w:val="000000"/>
          <w:sz w:val="22"/>
          <w:szCs w:val="22"/>
        </w:rPr>
        <w:t xml:space="preserve"> (Dormitory)</w:t>
      </w:r>
      <w:r>
        <w:rPr>
          <w:rFonts w:asciiTheme="minorHAnsi" w:hAnsiTheme="minorHAnsi" w:cs="Arial"/>
          <w:color w:val="000000"/>
          <w:sz w:val="22"/>
          <w:szCs w:val="22"/>
        </w:rPr>
        <w:t xml:space="preserve">.                                                                                                                                                        </w:t>
      </w:r>
      <w:r>
        <w:rPr>
          <w:rFonts w:asciiTheme="minorHAnsi" w:hAnsiTheme="minorHAnsi" w:cs="Arial"/>
          <w:color w:val="000000"/>
          <w:sz w:val="22"/>
          <w:szCs w:val="22"/>
        </w:rPr>
        <w:tab/>
        <w:t>(breakfast / lunch / dinner included) (mountain guide / climbing fee / insurance included)</w:t>
      </w:r>
    </w:p>
    <w:p w:rsidR="0083456B" w:rsidRDefault="0083456B" w:rsidP="0083456B">
      <w:pPr>
        <w:pStyle w:val="NormalWeb"/>
        <w:ind w:left="720" w:hanging="720"/>
        <w:rPr>
          <w:rFonts w:asciiTheme="minorHAnsi" w:hAnsiTheme="minorHAnsi" w:cs="Arial"/>
          <w:color w:val="000000"/>
          <w:sz w:val="22"/>
          <w:szCs w:val="22"/>
        </w:rPr>
      </w:pPr>
      <w:r w:rsidRPr="0083456B">
        <w:rPr>
          <w:rFonts w:asciiTheme="minorHAnsi" w:hAnsiTheme="minorHAnsi" w:cs="Arial"/>
          <w:b/>
          <w:color w:val="000000"/>
          <w:sz w:val="22"/>
          <w:szCs w:val="22"/>
        </w:rPr>
        <w:t>Day 3:</w:t>
      </w:r>
      <w:r w:rsidRPr="0083456B">
        <w:rPr>
          <w:rFonts w:asciiTheme="minorHAnsi" w:hAnsiTheme="minorHAnsi" w:cs="Arial"/>
          <w:b/>
          <w:color w:val="000000"/>
          <w:sz w:val="22"/>
          <w:szCs w:val="22"/>
        </w:rPr>
        <w:tab/>
        <w:t xml:space="preserve">Summit Trail – Kota Kinabalu                                                                                                                       </w:t>
      </w:r>
      <w:r>
        <w:rPr>
          <w:rFonts w:asciiTheme="minorHAnsi" w:hAnsiTheme="minorHAnsi" w:cs="Arial"/>
          <w:color w:val="000000"/>
          <w:sz w:val="22"/>
          <w:szCs w:val="22"/>
        </w:rPr>
        <w:t>Wake up 2 a.m., after breakfast at 0300 a.m., ascend to the summit of Kinabalu before sunrise, return to Park HQ and transfer back to Kota Kinabalu, drop of hotel.                                                                        (breakfast / lunch included)</w:t>
      </w:r>
    </w:p>
    <w:p w:rsidR="0073498C" w:rsidRDefault="0073498C" w:rsidP="0073498C">
      <w:pPr>
        <w:pStyle w:val="NormalWeb"/>
        <w:rPr>
          <w:rFonts w:asciiTheme="minorHAnsi" w:hAnsiTheme="minorHAnsi" w:cs="Arial"/>
          <w:color w:val="000000"/>
          <w:sz w:val="22"/>
          <w:szCs w:val="22"/>
        </w:rPr>
      </w:pPr>
      <w:r>
        <w:rPr>
          <w:rFonts w:asciiTheme="minorHAnsi" w:hAnsiTheme="minorHAnsi" w:cs="Arial"/>
          <w:color w:val="000000"/>
          <w:sz w:val="22"/>
          <w:szCs w:val="22"/>
        </w:rPr>
        <w:t xml:space="preserve">                                                </w:t>
      </w:r>
    </w:p>
    <w:p w:rsidR="0073498C" w:rsidRDefault="0073498C" w:rsidP="0073498C">
      <w:pPr>
        <w:pStyle w:val="NormalWeb"/>
        <w:rPr>
          <w:rFonts w:asciiTheme="minorHAnsi" w:hAnsiTheme="minorHAnsi" w:cs="Arial"/>
          <w:color w:val="000000"/>
          <w:sz w:val="22"/>
          <w:szCs w:val="22"/>
        </w:rPr>
      </w:pPr>
      <w:r>
        <w:rPr>
          <w:rFonts w:asciiTheme="minorHAnsi" w:hAnsiTheme="minorHAnsi" w:cs="Arial"/>
          <w:b/>
          <w:color w:val="000000"/>
          <w:sz w:val="22"/>
          <w:szCs w:val="22"/>
        </w:rPr>
        <w:t>Include</w:t>
      </w:r>
      <w:r>
        <w:rPr>
          <w:rFonts w:asciiTheme="minorHAnsi" w:hAnsiTheme="minorHAnsi" w:cs="Arial"/>
          <w:color w:val="000000"/>
          <w:sz w:val="22"/>
          <w:szCs w:val="22"/>
        </w:rPr>
        <w:t xml:space="preserve"> – Accommodation, transfer, </w:t>
      </w:r>
      <w:r w:rsidR="00B73C8D">
        <w:rPr>
          <w:rFonts w:asciiTheme="minorHAnsi" w:hAnsiTheme="minorHAnsi" w:cs="Arial"/>
          <w:color w:val="000000"/>
          <w:sz w:val="22"/>
          <w:szCs w:val="22"/>
        </w:rPr>
        <w:t>entrance fee, mountain guide</w:t>
      </w:r>
      <w:r w:rsidR="002135C2">
        <w:rPr>
          <w:rFonts w:asciiTheme="minorHAnsi" w:hAnsiTheme="minorHAnsi" w:cs="Arial"/>
          <w:color w:val="000000"/>
          <w:sz w:val="22"/>
          <w:szCs w:val="22"/>
        </w:rPr>
        <w:t>, climbing fee, insurance, certificate</w:t>
      </w:r>
      <w:r w:rsidR="002135C2">
        <w:rPr>
          <w:rFonts w:asciiTheme="minorHAnsi" w:hAnsiTheme="minorHAnsi" w:cs="Arial"/>
          <w:color w:val="000000"/>
          <w:sz w:val="22"/>
          <w:szCs w:val="22"/>
        </w:rPr>
        <w:br/>
        <w:t xml:space="preserve">                 </w:t>
      </w:r>
      <w:r>
        <w:rPr>
          <w:rFonts w:asciiTheme="minorHAnsi" w:hAnsiTheme="minorHAnsi" w:cs="Arial"/>
          <w:color w:val="000000"/>
          <w:sz w:val="22"/>
          <w:szCs w:val="22"/>
        </w:rPr>
        <w:t xml:space="preserve">and meal as stated.                                                                         </w:t>
      </w:r>
      <w:r w:rsidR="002135C2">
        <w:rPr>
          <w:rFonts w:asciiTheme="minorHAnsi" w:hAnsiTheme="minorHAnsi" w:cs="Arial"/>
          <w:color w:val="000000"/>
          <w:sz w:val="22"/>
          <w:szCs w:val="22"/>
        </w:rPr>
        <w:br/>
      </w:r>
      <w:r>
        <w:rPr>
          <w:rFonts w:asciiTheme="minorHAnsi" w:hAnsiTheme="minorHAnsi" w:cs="Arial"/>
          <w:b/>
          <w:color w:val="000000"/>
          <w:sz w:val="22"/>
          <w:szCs w:val="22"/>
        </w:rPr>
        <w:t>Exclude</w:t>
      </w:r>
      <w:r>
        <w:rPr>
          <w:rFonts w:asciiTheme="minorHAnsi" w:hAnsiTheme="minorHAnsi" w:cs="Arial"/>
          <w:color w:val="000000"/>
          <w:sz w:val="22"/>
          <w:szCs w:val="22"/>
        </w:rPr>
        <w:t xml:space="preserve"> – </w:t>
      </w:r>
      <w:r w:rsidR="00523D02">
        <w:rPr>
          <w:rFonts w:asciiTheme="minorHAnsi" w:hAnsiTheme="minorHAnsi" w:cs="Arial"/>
          <w:color w:val="000000"/>
          <w:sz w:val="22"/>
          <w:szCs w:val="22"/>
        </w:rPr>
        <w:t>Airfare, m</w:t>
      </w:r>
      <w:r>
        <w:rPr>
          <w:rFonts w:asciiTheme="minorHAnsi" w:hAnsiTheme="minorHAnsi" w:cs="Arial"/>
          <w:color w:val="000000"/>
          <w:sz w:val="22"/>
          <w:szCs w:val="22"/>
        </w:rPr>
        <w:t xml:space="preserve">eals not stated, expenses of personal nature.                                                                                         </w:t>
      </w:r>
    </w:p>
    <w:p w:rsidR="0073498C" w:rsidRDefault="0073498C" w:rsidP="0073498C">
      <w:pPr>
        <w:pStyle w:val="NormalWeb"/>
        <w:rPr>
          <w:rStyle w:val="Hyperlink"/>
          <w:color w:val="auto"/>
          <w:u w:val="none"/>
        </w:rPr>
      </w:pPr>
      <w:r>
        <w:rPr>
          <w:rStyle w:val="Hyperlink"/>
          <w:rFonts w:asciiTheme="minorHAnsi" w:hAnsiTheme="minorHAnsi" w:cs="Arial"/>
          <w:b/>
          <w:color w:val="auto"/>
          <w:sz w:val="22"/>
          <w:szCs w:val="22"/>
          <w:u w:val="none"/>
        </w:rPr>
        <w:t xml:space="preserve">Flight Details: </w:t>
      </w:r>
      <w:r>
        <w:rPr>
          <w:rStyle w:val="Hyperlink"/>
          <w:rFonts w:asciiTheme="minorHAnsi" w:hAnsiTheme="minorHAnsi" w:cs="Arial"/>
          <w:color w:val="auto"/>
          <w:sz w:val="22"/>
          <w:szCs w:val="22"/>
          <w:u w:val="none"/>
        </w:rPr>
        <w:t xml:space="preserve">Please advise your arrival and departure flight details by email: </w:t>
      </w:r>
      <w:proofErr w:type="spellStart"/>
      <w:r>
        <w:rPr>
          <w:rStyle w:val="Hyperlink"/>
          <w:rFonts w:asciiTheme="minorHAnsi" w:hAnsiTheme="minorHAnsi" w:cs="Arial"/>
          <w:color w:val="auto"/>
          <w:sz w:val="22"/>
          <w:szCs w:val="22"/>
          <w:u w:val="none"/>
        </w:rPr>
        <w:t>care@borneo</w:t>
      </w:r>
      <w:proofErr w:type="spellEnd"/>
      <w:r>
        <w:rPr>
          <w:rStyle w:val="Hyperlink"/>
          <w:rFonts w:asciiTheme="minorHAnsi" w:hAnsiTheme="minorHAnsi" w:cs="Arial"/>
          <w:color w:val="auto"/>
          <w:sz w:val="22"/>
          <w:szCs w:val="22"/>
          <w:u w:val="none"/>
        </w:rPr>
        <w:t xml:space="preserve">-                                                  </w:t>
      </w:r>
      <w:r>
        <w:rPr>
          <w:rStyle w:val="Hyperlink"/>
          <w:rFonts w:asciiTheme="minorHAnsi" w:hAnsiTheme="minorHAnsi" w:cs="Arial"/>
          <w:color w:val="auto"/>
          <w:sz w:val="22"/>
          <w:szCs w:val="22"/>
          <w:u w:val="none"/>
        </w:rPr>
        <w:tab/>
        <w:t xml:space="preserve">            wilderness.com, so that airport transfer can be arranged for you.</w:t>
      </w:r>
    </w:p>
    <w:p w:rsidR="0073498C" w:rsidRDefault="0073498C" w:rsidP="0073498C">
      <w:pPr>
        <w:pStyle w:val="NormalWeb"/>
        <w:rPr>
          <w:rStyle w:val="Hyperlink"/>
          <w:rFonts w:asciiTheme="minorHAnsi" w:hAnsiTheme="minorHAnsi" w:cs="Arial"/>
          <w:color w:val="auto"/>
          <w:sz w:val="22"/>
          <w:szCs w:val="22"/>
          <w:u w:val="none"/>
        </w:rPr>
      </w:pPr>
      <w:r>
        <w:rPr>
          <w:rStyle w:val="Hyperlink"/>
          <w:rFonts w:asciiTheme="minorHAnsi" w:hAnsiTheme="minorHAnsi" w:cs="Arial"/>
          <w:b/>
          <w:color w:val="auto"/>
          <w:sz w:val="22"/>
          <w:szCs w:val="22"/>
          <w:u w:val="none"/>
        </w:rPr>
        <w:t xml:space="preserve">Emergency Contact: </w:t>
      </w:r>
      <w:r>
        <w:rPr>
          <w:rStyle w:val="Hyperlink"/>
          <w:rFonts w:asciiTheme="minorHAnsi" w:hAnsiTheme="minorHAnsi" w:cs="Arial"/>
          <w:color w:val="auto"/>
          <w:sz w:val="22"/>
          <w:szCs w:val="22"/>
          <w:u w:val="none"/>
        </w:rPr>
        <w:t>+60-16-373-2803</w:t>
      </w:r>
    </w:p>
    <w:p w:rsidR="0073498C" w:rsidRDefault="0073498C" w:rsidP="0073498C">
      <w:pPr>
        <w:pStyle w:val="NormalWeb"/>
        <w:rPr>
          <w:b/>
          <w:color w:val="000000"/>
        </w:rPr>
      </w:pPr>
    </w:p>
    <w:p w:rsidR="002E50F8" w:rsidRDefault="002E50F8" w:rsidP="0073498C">
      <w:pPr>
        <w:pStyle w:val="NormalWeb"/>
        <w:rPr>
          <w:b/>
          <w:color w:val="000000"/>
        </w:rPr>
      </w:pPr>
    </w:p>
    <w:p w:rsidR="002135C2" w:rsidRDefault="002135C2" w:rsidP="0073498C">
      <w:pPr>
        <w:pStyle w:val="NormalWeb"/>
        <w:rPr>
          <w:b/>
          <w:color w:val="000000"/>
        </w:rPr>
      </w:pPr>
    </w:p>
    <w:p w:rsidR="002135C2" w:rsidRDefault="002135C2" w:rsidP="0073498C">
      <w:pPr>
        <w:pStyle w:val="NormalWeb"/>
        <w:rPr>
          <w:b/>
          <w:color w:val="000000"/>
        </w:rPr>
      </w:pPr>
    </w:p>
    <w:p w:rsidR="002E50F8" w:rsidRDefault="0073498C" w:rsidP="002135C2">
      <w:pPr>
        <w:pStyle w:val="NormalWeb"/>
        <w:jc w:val="center"/>
        <w:rPr>
          <w:rFonts w:asciiTheme="minorHAnsi" w:hAnsiTheme="minorHAnsi" w:cs="Arial"/>
          <w:color w:val="000000"/>
          <w:sz w:val="22"/>
          <w:szCs w:val="22"/>
        </w:rPr>
      </w:pPr>
      <w:r>
        <w:rPr>
          <w:rFonts w:asciiTheme="minorHAnsi" w:hAnsiTheme="minorHAnsi" w:cs="Arial"/>
          <w:color w:val="000000"/>
          <w:sz w:val="22"/>
          <w:szCs w:val="22"/>
        </w:rPr>
        <w:t xml:space="preserve">Operated by:-                                                                                                                                                           Borneo Wild &amp; Nature Tours </w:t>
      </w:r>
      <w:proofErr w:type="spellStart"/>
      <w:r>
        <w:rPr>
          <w:rFonts w:asciiTheme="minorHAnsi" w:hAnsiTheme="minorHAnsi" w:cs="Arial"/>
          <w:color w:val="000000"/>
          <w:sz w:val="22"/>
          <w:szCs w:val="22"/>
        </w:rPr>
        <w:t>Sdn</w:t>
      </w:r>
      <w:proofErr w:type="spellEnd"/>
      <w:r>
        <w:rPr>
          <w:rFonts w:asciiTheme="minorHAnsi" w:hAnsiTheme="minorHAnsi" w:cs="Arial"/>
          <w:color w:val="000000"/>
          <w:sz w:val="22"/>
          <w:szCs w:val="22"/>
        </w:rPr>
        <w:t xml:space="preserve"> </w:t>
      </w:r>
      <w:proofErr w:type="spellStart"/>
      <w:r>
        <w:rPr>
          <w:rFonts w:asciiTheme="minorHAnsi" w:hAnsiTheme="minorHAnsi" w:cs="Arial"/>
          <w:color w:val="000000"/>
          <w:sz w:val="22"/>
          <w:szCs w:val="22"/>
        </w:rPr>
        <w:t>Bhd</w:t>
      </w:r>
      <w:proofErr w:type="spellEnd"/>
      <w:r>
        <w:rPr>
          <w:rFonts w:asciiTheme="minorHAnsi" w:hAnsiTheme="minorHAnsi" w:cs="Arial"/>
          <w:color w:val="000000"/>
          <w:sz w:val="22"/>
          <w:szCs w:val="22"/>
        </w:rPr>
        <w:t xml:space="preserve">                                                                                                                                   </w:t>
      </w:r>
      <w:r>
        <w:rPr>
          <w:rFonts w:asciiTheme="minorHAnsi" w:hAnsiTheme="minorHAnsi" w:cs="Arial"/>
          <w:color w:val="000000"/>
          <w:sz w:val="18"/>
          <w:szCs w:val="18"/>
        </w:rPr>
        <w:t>(</w:t>
      </w:r>
      <w:proofErr w:type="spellStart"/>
      <w:r>
        <w:rPr>
          <w:rFonts w:asciiTheme="minorHAnsi" w:hAnsiTheme="minorHAnsi" w:cs="Arial"/>
          <w:color w:val="000000"/>
          <w:sz w:val="18"/>
          <w:szCs w:val="18"/>
        </w:rPr>
        <w:t>Co.No</w:t>
      </w:r>
      <w:proofErr w:type="spellEnd"/>
      <w:r>
        <w:rPr>
          <w:rFonts w:asciiTheme="minorHAnsi" w:hAnsiTheme="minorHAnsi" w:cs="Arial"/>
          <w:color w:val="000000"/>
          <w:sz w:val="18"/>
          <w:szCs w:val="18"/>
        </w:rPr>
        <w:t xml:space="preserve">: 958519A) (No. </w:t>
      </w:r>
      <w:proofErr w:type="spellStart"/>
      <w:r>
        <w:rPr>
          <w:rFonts w:asciiTheme="minorHAnsi" w:hAnsiTheme="minorHAnsi" w:cs="Arial"/>
          <w:color w:val="000000"/>
          <w:sz w:val="18"/>
          <w:szCs w:val="18"/>
        </w:rPr>
        <w:t>Lesen</w:t>
      </w:r>
      <w:proofErr w:type="spellEnd"/>
      <w:r>
        <w:rPr>
          <w:rFonts w:asciiTheme="minorHAnsi" w:hAnsiTheme="minorHAnsi" w:cs="Arial"/>
          <w:color w:val="000000"/>
          <w:sz w:val="18"/>
          <w:szCs w:val="18"/>
        </w:rPr>
        <w:t xml:space="preserve">: KPK/LN:6663)                                                                                                                             </w:t>
      </w:r>
      <w:r>
        <w:rPr>
          <w:rFonts w:asciiTheme="minorHAnsi" w:hAnsiTheme="minorHAnsi" w:cs="Arial"/>
          <w:color w:val="000000"/>
          <w:sz w:val="22"/>
          <w:szCs w:val="22"/>
        </w:rPr>
        <w:t xml:space="preserve">                    Kota Kinabalu, Sabah, Malaysia.</w:t>
      </w:r>
      <w:bookmarkStart w:id="0" w:name="_GoBack"/>
      <w:bookmarkEnd w:id="0"/>
    </w:p>
    <w:p w:rsidR="0073498C" w:rsidRDefault="0073498C" w:rsidP="0073498C">
      <w:pPr>
        <w:rPr>
          <w:b/>
        </w:rPr>
      </w:pPr>
      <w:r>
        <w:rPr>
          <w:b/>
        </w:rPr>
        <w:lastRenderedPageBreak/>
        <w:t>What to bring:</w:t>
      </w:r>
    </w:p>
    <w:p w:rsidR="0073498C" w:rsidRDefault="0073498C" w:rsidP="0073498C">
      <w:pPr>
        <w:jc w:val="both"/>
      </w:pPr>
      <w:r>
        <w:t>Raincoat, warm clothing, windbreaker, a bottle of drinking water, insect repellent, sun block, cap, cloves,</w:t>
      </w:r>
      <w:r>
        <w:br/>
        <w:t>warm socks, camera, lip balm, toilet paper, good flashlight or headlight, personal toiletries, towel and other items of personal use. Take some high energy food (chocolate, power bar, nuts, raisins, and glucose sweets). Walking stick (ski pole) may be useful.</w:t>
      </w:r>
    </w:p>
    <w:p w:rsidR="0073498C" w:rsidRDefault="0073498C" w:rsidP="0073498C">
      <w:pPr>
        <w:jc w:val="both"/>
      </w:pPr>
      <w:r>
        <w:t>Take lightweight cotton shirts, short/long pants recommended. It may rain at the mountain, so bring spare for items that are important to you in case they get wet in the rain. Travel light. Carry a light overnight backpack. Make backpack waterproof by covering contents with large plastic bags. Carry spare plastic bag for wet items in case or rain. Use good trekking shoes.</w:t>
      </w:r>
    </w:p>
    <w:p w:rsidR="0073498C" w:rsidRDefault="0073498C" w:rsidP="0073498C">
      <w:r>
        <w:t>You will experience variations in atmospheric pressure and unpredictable weather. Bring some headache tablets, diarrhea and vomit pills. Some plaster for cuts or blisters is all useful.</w:t>
      </w:r>
      <w:r>
        <w:br/>
      </w:r>
    </w:p>
    <w:p w:rsidR="0073498C" w:rsidRDefault="0073498C" w:rsidP="0073498C">
      <w:r>
        <w:rPr>
          <w:b/>
        </w:rPr>
        <w:t>Note:</w:t>
      </w:r>
      <w:r>
        <w:br/>
      </w:r>
      <w:r>
        <w:br/>
        <w:t>All mountain climbers are required to produce their passport (Non-Malaysian) and/or identity card (Malaysian) during the registration process at the Kinabalu National Park Headquarters. A climbing permit will be issued to climbers.</w:t>
      </w:r>
      <w:r>
        <w:br/>
      </w:r>
    </w:p>
    <w:p w:rsidR="0073498C" w:rsidRDefault="0073498C" w:rsidP="0073498C">
      <w:r>
        <w:rPr>
          <w:b/>
        </w:rPr>
        <w:t>Fitness:</w:t>
      </w:r>
      <w:r>
        <w:br/>
      </w:r>
      <w:r>
        <w:br/>
        <w:t xml:space="preserve">No special skills or equipment are needed to climb Mount Kinabalu. However, climbing requires average fitness and some basic trainings such as brisk walking, swimming, and climbing steps will be useful. Climbers should be healthy and with no history of suffering from the following ailments: </w:t>
      </w:r>
      <w:r>
        <w:br/>
      </w:r>
      <w:r>
        <w:br/>
        <w:t>1) Heart disease</w:t>
      </w:r>
      <w:r>
        <w:br/>
        <w:t>2) Hypertension</w:t>
      </w:r>
      <w:r>
        <w:br/>
        <w:t>3) Chronic asthma</w:t>
      </w:r>
      <w:r>
        <w:br/>
        <w:t>4) Peptic ulcer</w:t>
      </w:r>
      <w:r>
        <w:br/>
        <w:t>5) Severe anemia</w:t>
      </w:r>
      <w:r>
        <w:br/>
        <w:t>6) Diabetes</w:t>
      </w:r>
      <w:r>
        <w:br/>
        <w:t>7) Arthritis</w:t>
      </w:r>
      <w:r>
        <w:br/>
        <w:t>8) Epileptic fits</w:t>
      </w:r>
      <w:r>
        <w:br/>
      </w:r>
      <w:r>
        <w:br/>
      </w:r>
    </w:p>
    <w:p w:rsidR="0073498C" w:rsidRDefault="0073498C" w:rsidP="0073498C"/>
    <w:p w:rsidR="004E7533" w:rsidRDefault="004E7533"/>
    <w:sectPr w:rsidR="004E7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98C"/>
    <w:rsid w:val="00081DD0"/>
    <w:rsid w:val="002135C2"/>
    <w:rsid w:val="002A07E3"/>
    <w:rsid w:val="002E50F8"/>
    <w:rsid w:val="004E7533"/>
    <w:rsid w:val="00523D02"/>
    <w:rsid w:val="0073498C"/>
    <w:rsid w:val="007502B8"/>
    <w:rsid w:val="0083456B"/>
    <w:rsid w:val="00B73C8D"/>
    <w:rsid w:val="00BE03E6"/>
    <w:rsid w:val="00D3066E"/>
    <w:rsid w:val="00E76F6C"/>
    <w:rsid w:val="00EC42A6"/>
    <w:rsid w:val="00FC1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8A74"/>
  <w15:chartTrackingRefBased/>
  <w15:docId w15:val="{B1B84F81-8210-48BD-AD3F-13972552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9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498C"/>
    <w:rPr>
      <w:color w:val="0000FF" w:themeColor="hyperlink"/>
      <w:u w:val="single"/>
    </w:rPr>
  </w:style>
  <w:style w:type="paragraph" w:styleId="NormalWeb">
    <w:name w:val="Normal (Web)"/>
    <w:basedOn w:val="Normal"/>
    <w:uiPriority w:val="99"/>
    <w:semiHidden/>
    <w:unhideWhenUsed/>
    <w:rsid w:val="007349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49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726837">
      <w:bodyDiv w:val="1"/>
      <w:marLeft w:val="0"/>
      <w:marRight w:val="0"/>
      <w:marTop w:val="0"/>
      <w:marBottom w:val="0"/>
      <w:divBdr>
        <w:top w:val="none" w:sz="0" w:space="0" w:color="auto"/>
        <w:left w:val="none" w:sz="0" w:space="0" w:color="auto"/>
        <w:bottom w:val="none" w:sz="0" w:space="0" w:color="auto"/>
        <w:right w:val="none" w:sz="0" w:space="0" w:color="auto"/>
      </w:divBdr>
    </w:div>
    <w:div w:id="1606307798">
      <w:bodyDiv w:val="1"/>
      <w:marLeft w:val="0"/>
      <w:marRight w:val="0"/>
      <w:marTop w:val="0"/>
      <w:marBottom w:val="0"/>
      <w:divBdr>
        <w:top w:val="none" w:sz="0" w:space="0" w:color="auto"/>
        <w:left w:val="none" w:sz="0" w:space="0" w:color="auto"/>
        <w:bottom w:val="none" w:sz="0" w:space="0" w:color="auto"/>
        <w:right w:val="none" w:sz="0" w:space="0" w:color="auto"/>
      </w:divBdr>
    </w:div>
    <w:div w:id="1654142174">
      <w:bodyDiv w:val="1"/>
      <w:marLeft w:val="0"/>
      <w:marRight w:val="0"/>
      <w:marTop w:val="0"/>
      <w:marBottom w:val="0"/>
      <w:divBdr>
        <w:top w:val="none" w:sz="0" w:space="0" w:color="auto"/>
        <w:left w:val="none" w:sz="0" w:space="0" w:color="auto"/>
        <w:bottom w:val="none" w:sz="0" w:space="0" w:color="auto"/>
        <w:right w:val="none" w:sz="0" w:space="0" w:color="auto"/>
      </w:divBdr>
    </w:div>
    <w:div w:id="1812399509">
      <w:bodyDiv w:val="1"/>
      <w:marLeft w:val="0"/>
      <w:marRight w:val="0"/>
      <w:marTop w:val="0"/>
      <w:marBottom w:val="0"/>
      <w:divBdr>
        <w:top w:val="none" w:sz="0" w:space="0" w:color="auto"/>
        <w:left w:val="none" w:sz="0" w:space="0" w:color="auto"/>
        <w:bottom w:val="none" w:sz="0" w:space="0" w:color="auto"/>
        <w:right w:val="none" w:sz="0" w:space="0" w:color="auto"/>
      </w:divBdr>
    </w:div>
    <w:div w:id="194264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2021-05-07T04:29:00Z</dcterms:created>
  <dcterms:modified xsi:type="dcterms:W3CDTF">2021-05-07T04:29:00Z</dcterms:modified>
</cp:coreProperties>
</file>