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75" w:rsidRDefault="00885CF7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6F182D" w:rsidRDefault="006F182D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6F182D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8E5E95">
        <w:rPr>
          <w:rStyle w:val="Strong"/>
          <w:rFonts w:asciiTheme="minorHAnsi" w:hAnsiTheme="minorHAnsi" w:cs="Arial"/>
          <w:color w:val="000000"/>
          <w:sz w:val="22"/>
          <w:szCs w:val="22"/>
        </w:rPr>
        <w:t>Discover the animals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4150E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4150E2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4150E2">
        <w:rPr>
          <w:rStyle w:val="Strong"/>
          <w:rFonts w:asciiTheme="minorHAnsi" w:hAnsiTheme="minorHAnsi" w:cs="Arial"/>
          <w:color w:val="000000"/>
          <w:sz w:val="22"/>
          <w:szCs w:val="22"/>
        </w:rPr>
        <w:t>F2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E5E95" w:rsidRDefault="008E5E95" w:rsidP="008E5E95">
      <w:pPr>
        <w:pStyle w:val="NormalWeb"/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Itinerary :-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Home – Sandakan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Sandakan airport</w:t>
      </w:r>
      <w:r w:rsidR="004150E2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>, transfer to</w:t>
      </w:r>
      <w:r w:rsidR="00F64E05">
        <w:rPr>
          <w:rFonts w:asciiTheme="minorHAnsi" w:hAnsiTheme="minorHAnsi" w:cs="Arial"/>
          <w:color w:val="000000"/>
          <w:sz w:val="22"/>
          <w:szCs w:val="22"/>
        </w:rPr>
        <w:t xml:space="preserve"> hotel </w:t>
      </w:r>
      <w:r w:rsidR="00A80655">
        <w:rPr>
          <w:rFonts w:asciiTheme="minorHAnsi" w:hAnsiTheme="minorHAnsi" w:cs="Arial"/>
          <w:color w:val="000000"/>
          <w:sz w:val="22"/>
          <w:szCs w:val="22"/>
        </w:rPr>
        <w:t>in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 city </w:t>
      </w:r>
      <w:r w:rsidR="00A80655">
        <w:rPr>
          <w:rFonts w:asciiTheme="minorHAnsi" w:hAnsiTheme="minorHAnsi" w:cs="Arial"/>
          <w:color w:val="000000"/>
          <w:sz w:val="22"/>
          <w:szCs w:val="22"/>
        </w:rPr>
        <w:t>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F64E05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>Free at leisure.</w:t>
      </w:r>
      <w:r w:rsidR="00F64E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Overnight </w:t>
      </w:r>
      <w:r w:rsidR="00F64E05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FD2041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E5E95" w:rsidRDefault="008E5E95" w:rsidP="008E5E95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Sandakan – Kinabatangan River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proceed for an overnight trip to Kinabatangan River with guided river trip to see wildlife.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Bilit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Adventure Lodge.                                                                                       (breakfast / lunch / dinner included)</w:t>
      </w:r>
    </w:p>
    <w:p w:rsidR="008E5E95" w:rsidRDefault="008E5E95" w:rsidP="008E5E95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Kinabatangan River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>After breakfast, another river trip to see wildlife. Transfer to Sandakan airport for flight home</w:t>
      </w:r>
      <w:r w:rsidR="004150E2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(breakfast included)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entrance fee, </w:t>
      </w:r>
      <w:r w:rsidR="002E21B5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0933FE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>What to bring –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insect repellent, sun block,</w:t>
      </w:r>
      <w:r w:rsidR="004150E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4A2B75" w:rsidRDefault="004A2B75" w:rsidP="00885CF7">
      <w:pPr>
        <w:pStyle w:val="NormalWeb"/>
        <w:rPr>
          <w:b/>
          <w:color w:val="000000"/>
        </w:rPr>
      </w:pPr>
    </w:p>
    <w:p w:rsidR="004A6930" w:rsidRDefault="004A6930" w:rsidP="00885CF7">
      <w:pPr>
        <w:pStyle w:val="NormalWeb"/>
        <w:rPr>
          <w:b/>
          <w:color w:val="000000"/>
        </w:rPr>
      </w:pPr>
    </w:p>
    <w:p w:rsidR="00F64E05" w:rsidRDefault="00F64E0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933FE"/>
    <w:rsid w:val="00103627"/>
    <w:rsid w:val="001C6DEC"/>
    <w:rsid w:val="002E21B5"/>
    <w:rsid w:val="0039340E"/>
    <w:rsid w:val="004150E2"/>
    <w:rsid w:val="004A2B75"/>
    <w:rsid w:val="004A6930"/>
    <w:rsid w:val="005E5CEE"/>
    <w:rsid w:val="006F182D"/>
    <w:rsid w:val="007A7470"/>
    <w:rsid w:val="00885CF7"/>
    <w:rsid w:val="008E5E95"/>
    <w:rsid w:val="00955C4B"/>
    <w:rsid w:val="00974B59"/>
    <w:rsid w:val="009C0ADB"/>
    <w:rsid w:val="00A80655"/>
    <w:rsid w:val="00B448B6"/>
    <w:rsid w:val="00F64E05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93A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2021-05-06T02:48:00Z</dcterms:created>
  <dcterms:modified xsi:type="dcterms:W3CDTF">2021-05-06T02:48:00Z</dcterms:modified>
</cp:coreProperties>
</file>